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FE" w:rsidRPr="00323C05" w:rsidRDefault="00E44FFE" w:rsidP="00323C05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323C05">
        <w:rPr>
          <w:rFonts w:ascii="Times New Roman" w:hAnsi="Times New Roman"/>
          <w:b/>
          <w:sz w:val="28"/>
          <w:szCs w:val="24"/>
        </w:rPr>
        <w:t>Н</w:t>
      </w:r>
      <w:r w:rsidR="00323C05" w:rsidRPr="00323C05">
        <w:rPr>
          <w:rFonts w:ascii="Times New Roman" w:hAnsi="Times New Roman"/>
          <w:b/>
          <w:sz w:val="28"/>
          <w:szCs w:val="24"/>
        </w:rPr>
        <w:t>еделя профилактики наркозависимости</w:t>
      </w:r>
      <w:r w:rsidRPr="00323C05">
        <w:rPr>
          <w:rFonts w:ascii="Times New Roman" w:hAnsi="Times New Roman"/>
          <w:b/>
          <w:sz w:val="28"/>
          <w:szCs w:val="24"/>
        </w:rPr>
        <w:t xml:space="preserve"> «Независимое детство»</w:t>
      </w:r>
    </w:p>
    <w:p w:rsidR="00323C05" w:rsidRDefault="00323C05" w:rsidP="00323C0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23C05" w:rsidRDefault="00323C05" w:rsidP="00323C0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23C05" w:rsidRPr="00323C05" w:rsidRDefault="00323C05" w:rsidP="00323C0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1A5515" wp14:editId="5D3EBF93">
            <wp:simplePos x="0" y="0"/>
            <wp:positionH relativeFrom="column">
              <wp:posOffset>3202365</wp:posOffset>
            </wp:positionH>
            <wp:positionV relativeFrom="paragraph">
              <wp:posOffset>329170</wp:posOffset>
            </wp:positionV>
            <wp:extent cx="293878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23" y="21478"/>
                <wp:lineTo x="21423" y="0"/>
                <wp:lineTo x="0" y="0"/>
              </wp:wrapPolygon>
            </wp:wrapTight>
            <wp:docPr id="3" name="Рисунок 3" descr="C:\Users\Технология\Downloads\elbjKKfT7K6g_z6zsP80HXI2VtNTcaTAeibFjLO7BEhjxcauOF87hfYRonqI2_HkwXq7VmPiQwdrLl2f-boGmV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Технология\Downloads\elbjKKfT7K6g_z6zsP80HXI2VtNTcaTAeibFjLO7BEhjxcauOF87hfYRonqI2_HkwXq7VmPiQwdrLl2f-boGmVr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C05">
        <w:rPr>
          <w:rFonts w:ascii="Times New Roman" w:hAnsi="Times New Roman"/>
          <w:sz w:val="24"/>
          <w:szCs w:val="24"/>
        </w:rPr>
        <w:t>В МБОУ «</w:t>
      </w:r>
      <w:proofErr w:type="spellStart"/>
      <w:r w:rsidRPr="00323C05">
        <w:rPr>
          <w:rFonts w:ascii="Times New Roman" w:hAnsi="Times New Roman"/>
          <w:sz w:val="24"/>
          <w:szCs w:val="24"/>
        </w:rPr>
        <w:t>Мальтинская</w:t>
      </w:r>
      <w:proofErr w:type="spellEnd"/>
      <w:r w:rsidRPr="00323C05">
        <w:rPr>
          <w:rFonts w:ascii="Times New Roman" w:hAnsi="Times New Roman"/>
          <w:sz w:val="24"/>
          <w:szCs w:val="24"/>
        </w:rPr>
        <w:t xml:space="preserve"> СОШ» прошла неделя </w:t>
      </w:r>
      <w:r w:rsidRPr="00323C05">
        <w:rPr>
          <w:rFonts w:ascii="Times New Roman" w:hAnsi="Times New Roman"/>
          <w:sz w:val="24"/>
          <w:szCs w:val="24"/>
        </w:rPr>
        <w:t>профилактики наркозависимости «Независимое детство»</w:t>
      </w:r>
      <w:r>
        <w:rPr>
          <w:rFonts w:ascii="Times New Roman" w:hAnsi="Times New Roman"/>
          <w:sz w:val="24"/>
          <w:szCs w:val="24"/>
        </w:rPr>
        <w:t>.</w:t>
      </w:r>
    </w:p>
    <w:p w:rsidR="00E44FFE" w:rsidRPr="00323C05" w:rsidRDefault="00E44FFE" w:rsidP="00E44FFE">
      <w:pPr>
        <w:rPr>
          <w:sz w:val="24"/>
          <w:szCs w:val="24"/>
        </w:rPr>
      </w:pPr>
      <w:r w:rsidRPr="00323C05">
        <w:rPr>
          <w:sz w:val="24"/>
          <w:szCs w:val="24"/>
        </w:rPr>
        <w:t>В Неделе приняли участие обучающиеся 5-11 классов. Проведены следующие мероприятия:</w:t>
      </w:r>
    </w:p>
    <w:p w:rsidR="00E44FFE" w:rsidRPr="00323C05" w:rsidRDefault="00E44FFE" w:rsidP="00E44FFE">
      <w:pPr>
        <w:rPr>
          <w:sz w:val="24"/>
          <w:szCs w:val="24"/>
        </w:rPr>
      </w:pPr>
      <w:r w:rsidRPr="00323C05">
        <w:rPr>
          <w:sz w:val="24"/>
          <w:szCs w:val="24"/>
        </w:rPr>
        <w:t xml:space="preserve"> </w:t>
      </w:r>
      <w:proofErr w:type="gramStart"/>
      <w:r w:rsidRPr="00323C05">
        <w:rPr>
          <w:sz w:val="24"/>
          <w:szCs w:val="24"/>
        </w:rPr>
        <w:t>анкетирование</w:t>
      </w:r>
      <w:proofErr w:type="gramEnd"/>
      <w:r w:rsidRPr="00323C05">
        <w:rPr>
          <w:sz w:val="24"/>
          <w:szCs w:val="24"/>
        </w:rPr>
        <w:t xml:space="preserve"> учащихся;</w:t>
      </w:r>
    </w:p>
    <w:p w:rsidR="00323C05" w:rsidRDefault="00E44FFE" w:rsidP="00323C05">
      <w:pPr>
        <w:pStyle w:val="a3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323C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3C05">
        <w:rPr>
          <w:rFonts w:ascii="Times New Roman" w:hAnsi="Times New Roman"/>
          <w:sz w:val="24"/>
          <w:szCs w:val="24"/>
        </w:rPr>
        <w:t>единый  классный</w:t>
      </w:r>
      <w:proofErr w:type="gramEnd"/>
      <w:r w:rsidRPr="00323C05">
        <w:rPr>
          <w:rFonts w:ascii="Times New Roman" w:hAnsi="Times New Roman"/>
          <w:sz w:val="24"/>
          <w:szCs w:val="24"/>
        </w:rPr>
        <w:t xml:space="preserve"> час «Здоровый образ жизни»; </w:t>
      </w:r>
    </w:p>
    <w:p w:rsidR="00E44FFE" w:rsidRPr="00323C05" w:rsidRDefault="00E44FFE" w:rsidP="00323C05">
      <w:pPr>
        <w:pStyle w:val="a3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proofErr w:type="gramStart"/>
      <w:r w:rsidRPr="00323C05">
        <w:rPr>
          <w:rFonts w:ascii="Times New Roman" w:hAnsi="Times New Roman"/>
          <w:sz w:val="24"/>
          <w:szCs w:val="24"/>
        </w:rPr>
        <w:t>кинозал</w:t>
      </w:r>
      <w:proofErr w:type="gramEnd"/>
      <w:r w:rsidRPr="00323C05">
        <w:rPr>
          <w:rFonts w:ascii="Times New Roman" w:hAnsi="Times New Roman"/>
          <w:sz w:val="24"/>
          <w:szCs w:val="24"/>
        </w:rPr>
        <w:t xml:space="preserve"> «Посмотри. Обсуди. Осмысли»;</w:t>
      </w:r>
    </w:p>
    <w:p w:rsidR="00E44FFE" w:rsidRPr="00323C05" w:rsidRDefault="00E44FFE" w:rsidP="00323C05">
      <w:pPr>
        <w:ind w:left="34"/>
        <w:rPr>
          <w:sz w:val="24"/>
          <w:szCs w:val="24"/>
        </w:rPr>
      </w:pPr>
      <w:proofErr w:type="gramStart"/>
      <w:r w:rsidRPr="00323C05">
        <w:rPr>
          <w:rFonts w:eastAsia="Calibri"/>
          <w:color w:val="000000"/>
          <w:sz w:val="24"/>
          <w:szCs w:val="24"/>
        </w:rPr>
        <w:t>беседа</w:t>
      </w:r>
      <w:proofErr w:type="gramEnd"/>
      <w:r w:rsidRPr="00323C05">
        <w:rPr>
          <w:rFonts w:eastAsia="Calibri"/>
          <w:color w:val="000000"/>
          <w:sz w:val="24"/>
          <w:szCs w:val="24"/>
        </w:rPr>
        <w:t xml:space="preserve"> в 8-11 классах «Правильный выбор»;</w:t>
      </w:r>
    </w:p>
    <w:p w:rsidR="00E44FFE" w:rsidRPr="00323C05" w:rsidRDefault="00323C05" w:rsidP="00E44FFE">
      <w:pPr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  <w:proofErr w:type="gramStart"/>
      <w:r>
        <w:rPr>
          <w:rFonts w:eastAsia="Calibri"/>
          <w:color w:val="000000"/>
          <w:sz w:val="24"/>
          <w:szCs w:val="24"/>
        </w:rPr>
        <w:t>распространение</w:t>
      </w:r>
      <w:proofErr w:type="gramEnd"/>
      <w:r>
        <w:rPr>
          <w:rFonts w:eastAsia="Calibri"/>
          <w:color w:val="000000"/>
          <w:sz w:val="24"/>
          <w:szCs w:val="24"/>
        </w:rPr>
        <w:t xml:space="preserve"> буклетов </w:t>
      </w:r>
      <w:r w:rsidR="00E44FFE" w:rsidRPr="00323C05">
        <w:rPr>
          <w:rFonts w:eastAsia="Calibri"/>
          <w:color w:val="000000"/>
          <w:sz w:val="24"/>
          <w:szCs w:val="24"/>
        </w:rPr>
        <w:t>волонтерами «Правильный выбор»;</w:t>
      </w:r>
    </w:p>
    <w:p w:rsidR="00323C05" w:rsidRDefault="00323C05" w:rsidP="00323C05">
      <w:pPr>
        <w:pStyle w:val="a3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</w:p>
    <w:p w:rsidR="00323C05" w:rsidRDefault="00323C05" w:rsidP="00323C05">
      <w:pPr>
        <w:pStyle w:val="a3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AE7A6A" wp14:editId="159B09EE">
            <wp:simplePos x="0" y="0"/>
            <wp:positionH relativeFrom="column">
              <wp:posOffset>-118757</wp:posOffset>
            </wp:positionH>
            <wp:positionV relativeFrom="paragraph">
              <wp:posOffset>68064</wp:posOffset>
            </wp:positionV>
            <wp:extent cx="3630295" cy="1674495"/>
            <wp:effectExtent l="0" t="0" r="8255" b="1905"/>
            <wp:wrapTight wrapText="bothSides">
              <wp:wrapPolygon edited="0">
                <wp:start x="0" y="0"/>
                <wp:lineTo x="0" y="21379"/>
                <wp:lineTo x="21536" y="21379"/>
                <wp:lineTo x="21536" y="0"/>
                <wp:lineTo x="0" y="0"/>
              </wp:wrapPolygon>
            </wp:wrapTight>
            <wp:docPr id="4" name="Рисунок 4" descr="C:\Users\Технология\Downloads\HIJObeppb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Технология\Downloads\HIJObeppbF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05" w:rsidRDefault="00323C05" w:rsidP="00323C05">
      <w:pPr>
        <w:pStyle w:val="a3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</w:p>
    <w:p w:rsidR="00323C05" w:rsidRDefault="00323C05" w:rsidP="00323C05">
      <w:pPr>
        <w:pStyle w:val="a3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</w:p>
    <w:p w:rsidR="00323C05" w:rsidRPr="00323C05" w:rsidRDefault="00323C05" w:rsidP="00323C05">
      <w:pPr>
        <w:pStyle w:val="a3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323C05">
        <w:rPr>
          <w:rFonts w:ascii="Times New Roman" w:hAnsi="Times New Roman"/>
          <w:sz w:val="24"/>
          <w:szCs w:val="24"/>
        </w:rPr>
        <w:t xml:space="preserve">- спортивные </w:t>
      </w:r>
      <w:proofErr w:type="gramStart"/>
      <w:r w:rsidRPr="00323C05">
        <w:rPr>
          <w:rFonts w:ascii="Times New Roman" w:hAnsi="Times New Roman"/>
          <w:sz w:val="24"/>
          <w:szCs w:val="24"/>
        </w:rPr>
        <w:t>соревнования  «</w:t>
      </w:r>
      <w:proofErr w:type="gramEnd"/>
      <w:r w:rsidRPr="00323C05">
        <w:rPr>
          <w:rFonts w:ascii="Times New Roman" w:hAnsi="Times New Roman"/>
          <w:sz w:val="24"/>
          <w:szCs w:val="24"/>
        </w:rPr>
        <w:t>День спорта и здоровья»</w:t>
      </w:r>
      <w:r>
        <w:rPr>
          <w:rFonts w:ascii="Times New Roman" w:hAnsi="Times New Roman"/>
          <w:sz w:val="24"/>
          <w:szCs w:val="24"/>
        </w:rPr>
        <w:t>.</w:t>
      </w:r>
      <w:r w:rsidRPr="00323C05">
        <w:rPr>
          <w:rFonts w:ascii="Times New Roman" w:hAnsi="Times New Roman"/>
          <w:sz w:val="24"/>
          <w:szCs w:val="24"/>
        </w:rPr>
        <w:t xml:space="preserve"> </w:t>
      </w: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A2ED0C" wp14:editId="7F6CB6CE">
            <wp:simplePos x="0" y="0"/>
            <wp:positionH relativeFrom="column">
              <wp:posOffset>1778179</wp:posOffset>
            </wp:positionH>
            <wp:positionV relativeFrom="paragraph">
              <wp:posOffset>18643</wp:posOffset>
            </wp:positionV>
            <wp:extent cx="3761105" cy="1734820"/>
            <wp:effectExtent l="0" t="0" r="0" b="0"/>
            <wp:wrapTight wrapText="bothSides">
              <wp:wrapPolygon edited="0">
                <wp:start x="0" y="0"/>
                <wp:lineTo x="0" y="21347"/>
                <wp:lineTo x="21443" y="21347"/>
                <wp:lineTo x="21443" y="0"/>
                <wp:lineTo x="0" y="0"/>
              </wp:wrapPolygon>
            </wp:wrapTight>
            <wp:docPr id="2" name="Рисунок 2" descr="C:\Users\Технология\Downloads\5CRdQyUl9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Технология\Downloads\5CRdQyUl9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  <w:r w:rsidRPr="00323C0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7C2EEA" wp14:editId="1520BAED">
            <wp:simplePos x="0" y="0"/>
            <wp:positionH relativeFrom="column">
              <wp:posOffset>-502309</wp:posOffset>
            </wp:positionH>
            <wp:positionV relativeFrom="paragraph">
              <wp:posOffset>129744</wp:posOffset>
            </wp:positionV>
            <wp:extent cx="2456180" cy="1842770"/>
            <wp:effectExtent l="0" t="0" r="1270" b="5080"/>
            <wp:wrapTight wrapText="bothSides">
              <wp:wrapPolygon edited="0">
                <wp:start x="0" y="0"/>
                <wp:lineTo x="0" y="21436"/>
                <wp:lineTo x="21444" y="21436"/>
                <wp:lineTo x="21444" y="0"/>
                <wp:lineTo x="0" y="0"/>
              </wp:wrapPolygon>
            </wp:wrapTight>
            <wp:docPr id="1" name="Рисунок 1" descr="C:\Users\Технология\Downloads\5yn3MWQ8nwa3i9D-RRgOJc2dv_9_ObPOEZT9evn8tIUprWR7FPf57hE5iUmZyVzSsC7SDaMbNl8h1kFuULQ7wn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ехнология\Downloads\5yn3MWQ8nwa3i9D-RRgOJc2dv_9_ObPOEZT9evn8tIUprWR7FPf57hE5iUmZyVzSsC7SDaMbNl8h1kFuULQ7wn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05" w:rsidRDefault="00323C05" w:rsidP="00E44FFE">
      <w:pPr>
        <w:rPr>
          <w:sz w:val="24"/>
          <w:szCs w:val="24"/>
        </w:rPr>
      </w:pPr>
    </w:p>
    <w:p w:rsidR="00323C05" w:rsidRDefault="00323C05" w:rsidP="00E44FFE">
      <w:pPr>
        <w:rPr>
          <w:sz w:val="24"/>
          <w:szCs w:val="24"/>
        </w:rPr>
      </w:pPr>
    </w:p>
    <w:p w:rsidR="00E44FFE" w:rsidRPr="00323C05" w:rsidRDefault="00323C05" w:rsidP="00E44FFE">
      <w:pPr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205B8122" wp14:editId="7175AE98">
            <wp:simplePos x="0" y="0"/>
            <wp:positionH relativeFrom="column">
              <wp:posOffset>3909695</wp:posOffset>
            </wp:positionH>
            <wp:positionV relativeFrom="paragraph">
              <wp:posOffset>493000</wp:posOffset>
            </wp:positionV>
            <wp:extent cx="2223770" cy="1668145"/>
            <wp:effectExtent l="0" t="0" r="5080" b="8255"/>
            <wp:wrapTight wrapText="bothSides">
              <wp:wrapPolygon edited="0">
                <wp:start x="0" y="0"/>
                <wp:lineTo x="0" y="21460"/>
                <wp:lineTo x="21464" y="21460"/>
                <wp:lineTo x="21464" y="0"/>
                <wp:lineTo x="0" y="0"/>
              </wp:wrapPolygon>
            </wp:wrapTight>
            <wp:docPr id="5" name="Рисунок 5" descr="C:\Users\Технология\Downloads\Y_CAQOfAcJqg3xce4Ada5ifECfMMF6fN0DSqqvmgEz3BKefcZAvje_xEMCby9t_mJCp35JcudMHyywW5mhCoHu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Технология\Downloads\Y_CAQOfAcJqg3xce4Ada5ifECfMMF6fN0DSqqvmgEz3BKefcZAvje_xEMCby9t_mJCp35JcudMHyywW5mhCoHuN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E44FFE" w:rsidRPr="00323C05">
        <w:rPr>
          <w:sz w:val="24"/>
          <w:szCs w:val="24"/>
        </w:rPr>
        <w:t>Профилактическая  неделя</w:t>
      </w:r>
      <w:proofErr w:type="gramEnd"/>
      <w:r w:rsidR="00E44FFE" w:rsidRPr="00323C05">
        <w:rPr>
          <w:sz w:val="24"/>
          <w:szCs w:val="24"/>
        </w:rPr>
        <w:t xml:space="preserve">  помогла выявить уровень информированности учащихся об опасности употребления ПАВ, сформировать отрицательное отношение к их употреблению.</w:t>
      </w:r>
    </w:p>
    <w:p w:rsidR="00E44FFE" w:rsidRPr="00323C05" w:rsidRDefault="00E44FFE" w:rsidP="00E44FFE">
      <w:pPr>
        <w:rPr>
          <w:sz w:val="24"/>
          <w:szCs w:val="24"/>
        </w:rPr>
      </w:pPr>
      <w:r w:rsidRPr="00323C05">
        <w:rPr>
          <w:sz w:val="24"/>
          <w:szCs w:val="24"/>
        </w:rPr>
        <w:t xml:space="preserve">У подростков расширились представления о том, чем можно заниматься в свободное время, как проводить свой досуг. </w:t>
      </w:r>
    </w:p>
    <w:p w:rsidR="0072383D" w:rsidRDefault="0072383D"/>
    <w:sectPr w:rsidR="0072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6FE"/>
    <w:multiLevelType w:val="hybridMultilevel"/>
    <w:tmpl w:val="A7BC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FE"/>
    <w:rsid w:val="00323C05"/>
    <w:rsid w:val="0072383D"/>
    <w:rsid w:val="00E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6A9-D31C-4B96-B367-4E211ECB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E44F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E44F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1</cp:revision>
  <dcterms:created xsi:type="dcterms:W3CDTF">2025-03-05T06:11:00Z</dcterms:created>
  <dcterms:modified xsi:type="dcterms:W3CDTF">2025-03-06T07:45:00Z</dcterms:modified>
</cp:coreProperties>
</file>