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50" w:rsidRPr="006D2150" w:rsidRDefault="006D2150" w:rsidP="006D2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150">
        <w:rPr>
          <w:rFonts w:ascii="Times New Roman" w:hAnsi="Times New Roman" w:cs="Times New Roman"/>
          <w:b/>
          <w:sz w:val="28"/>
          <w:szCs w:val="28"/>
        </w:rPr>
        <w:t xml:space="preserve">Профилактическая неделя </w:t>
      </w:r>
      <w:r w:rsidRPr="006D2150">
        <w:rPr>
          <w:rFonts w:ascii="Times New Roman" w:hAnsi="Times New Roman" w:cs="Times New Roman"/>
          <w:b/>
          <w:sz w:val="28"/>
          <w:szCs w:val="28"/>
        </w:rPr>
        <w:t>«Мы – за чистые легкие!»</w:t>
      </w:r>
    </w:p>
    <w:p w:rsidR="006D2150" w:rsidRPr="006D2150" w:rsidRDefault="006D2150" w:rsidP="006D2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EE1765" wp14:editId="6F04556E">
            <wp:simplePos x="0" y="0"/>
            <wp:positionH relativeFrom="column">
              <wp:posOffset>3304540</wp:posOffset>
            </wp:positionH>
            <wp:positionV relativeFrom="paragraph">
              <wp:posOffset>110490</wp:posOffset>
            </wp:positionV>
            <wp:extent cx="2964180" cy="3086100"/>
            <wp:effectExtent l="0" t="0" r="7620" b="0"/>
            <wp:wrapTight wrapText="bothSides">
              <wp:wrapPolygon edited="0">
                <wp:start x="0" y="0"/>
                <wp:lineTo x="0" y="21467"/>
                <wp:lineTo x="21517" y="21467"/>
                <wp:lineTo x="21517" y="0"/>
                <wp:lineTo x="0" y="0"/>
              </wp:wrapPolygon>
            </wp:wrapTight>
            <wp:docPr id="2" name="Рисунок 2" descr="azLv29nsVnS5Igkv2j0YTzuLQq474Ze6mbhziSOVbopGFCPsinJvXeq_SCmmXBGKARjCL6DVrJUFBJVU3IR86s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zLv29nsVnS5Igkv2j0YTzuLQq474Ze6mbhziSOVbopGFCPsinJvXeq_SCmmXBGKARjCL6DVrJUFBJVU3IR86sF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150">
        <w:rPr>
          <w:rFonts w:ascii="Times New Roman" w:hAnsi="Times New Roman" w:cs="Times New Roman"/>
          <w:sz w:val="24"/>
          <w:szCs w:val="24"/>
        </w:rPr>
        <w:t>Профилактическая неделя началась с общешкольной линейки и экспресс-диагностики с целью выявления отношения учащихся к курению.</w:t>
      </w:r>
    </w:p>
    <w:p w:rsidR="006D2150" w:rsidRPr="006D2150" w:rsidRDefault="006D2150" w:rsidP="006D2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150">
        <w:rPr>
          <w:rFonts w:ascii="Times New Roman" w:hAnsi="Times New Roman" w:cs="Times New Roman"/>
          <w:sz w:val="24"/>
          <w:szCs w:val="24"/>
        </w:rPr>
        <w:t xml:space="preserve">Организованы активные перемены «Фитнес профилактика». Проведен Единый классный час для «Выбор всегда за тобой!», на котором дети нарисовали послание в будущее о вреде курения и других вредных привычек.  Организованы </w:t>
      </w:r>
      <w:proofErr w:type="gramStart"/>
      <w:r w:rsidRPr="006D2150">
        <w:rPr>
          <w:rFonts w:ascii="Times New Roman" w:hAnsi="Times New Roman" w:cs="Times New Roman"/>
          <w:sz w:val="24"/>
          <w:szCs w:val="24"/>
        </w:rPr>
        <w:t>просмотры  мультфильмов</w:t>
      </w:r>
      <w:proofErr w:type="gramEnd"/>
      <w:r w:rsidRPr="006D2150">
        <w:rPr>
          <w:rFonts w:ascii="Times New Roman" w:hAnsi="Times New Roman" w:cs="Times New Roman"/>
          <w:sz w:val="24"/>
          <w:szCs w:val="24"/>
        </w:rPr>
        <w:t xml:space="preserve"> «Умей сказать НЕТ», «Тайна едкого дыма»,  фильмов  «История одного обмана», «Секреты манипуляции — Табак», «Четыре ключа к твоим победам». </w:t>
      </w:r>
    </w:p>
    <w:p w:rsidR="006D2150" w:rsidRPr="006D2150" w:rsidRDefault="006D2150" w:rsidP="006D2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150">
        <w:rPr>
          <w:rFonts w:ascii="Times New Roman" w:hAnsi="Times New Roman" w:cs="Times New Roman"/>
          <w:sz w:val="24"/>
          <w:szCs w:val="24"/>
        </w:rPr>
        <w:t xml:space="preserve">Профилактические беседы провела лейтенант юстиции </w:t>
      </w:r>
      <w:proofErr w:type="spellStart"/>
      <w:r w:rsidRPr="006D2150">
        <w:rPr>
          <w:rFonts w:ascii="Times New Roman" w:hAnsi="Times New Roman" w:cs="Times New Roman"/>
          <w:sz w:val="24"/>
          <w:szCs w:val="24"/>
        </w:rPr>
        <w:t>Топильская</w:t>
      </w:r>
      <w:proofErr w:type="spellEnd"/>
      <w:r w:rsidRPr="006D2150">
        <w:rPr>
          <w:rFonts w:ascii="Times New Roman" w:hAnsi="Times New Roman" w:cs="Times New Roman"/>
          <w:sz w:val="24"/>
          <w:szCs w:val="24"/>
        </w:rPr>
        <w:t xml:space="preserve"> П.А. </w:t>
      </w:r>
    </w:p>
    <w:p w:rsidR="006D2150" w:rsidRPr="006D2150" w:rsidRDefault="006D2150" w:rsidP="006D2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2BF3D6" wp14:editId="56364A1C">
            <wp:simplePos x="0" y="0"/>
            <wp:positionH relativeFrom="column">
              <wp:posOffset>-318135</wp:posOffset>
            </wp:positionH>
            <wp:positionV relativeFrom="paragraph">
              <wp:posOffset>627380</wp:posOffset>
            </wp:positionV>
            <wp:extent cx="3924300" cy="2275840"/>
            <wp:effectExtent l="0" t="0" r="0" b="0"/>
            <wp:wrapTight wrapText="bothSides">
              <wp:wrapPolygon edited="0">
                <wp:start x="0" y="0"/>
                <wp:lineTo x="0" y="21335"/>
                <wp:lineTo x="21495" y="21335"/>
                <wp:lineTo x="21495" y="0"/>
                <wp:lineTo x="0" y="0"/>
              </wp:wrapPolygon>
            </wp:wrapTight>
            <wp:docPr id="1" name="Рисунок 1" descr="34MphsNTQCfeTmeGqf-62yXkPiVerOpLZ94SeYzL2EBGsjBJla7rZcdk5LeUm2inB_Hs6swnGUTVfjtPci-tLL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MphsNTQCfeTmeGqf-62yXkPiVerOpLZ94SeYzL2EBGsjBJla7rZcdk5LeUm2inB_Hs6swnGUTVfjtPci-tLLx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150">
        <w:rPr>
          <w:rFonts w:ascii="Times New Roman" w:hAnsi="Times New Roman" w:cs="Times New Roman"/>
          <w:sz w:val="24"/>
          <w:szCs w:val="24"/>
        </w:rPr>
        <w:t xml:space="preserve">Завершилась неделя спортивными соревнованиями между классами. Каждый день профилактической недели был </w:t>
      </w:r>
      <w:proofErr w:type="gramStart"/>
      <w:r w:rsidRPr="006D2150">
        <w:rPr>
          <w:rFonts w:ascii="Times New Roman" w:hAnsi="Times New Roman" w:cs="Times New Roman"/>
          <w:sz w:val="24"/>
          <w:szCs w:val="24"/>
        </w:rPr>
        <w:t>насыщен  разнообразными</w:t>
      </w:r>
      <w:proofErr w:type="gramEnd"/>
      <w:r w:rsidRPr="006D2150">
        <w:rPr>
          <w:rFonts w:ascii="Times New Roman" w:hAnsi="Times New Roman" w:cs="Times New Roman"/>
          <w:sz w:val="24"/>
          <w:szCs w:val="24"/>
        </w:rPr>
        <w:t xml:space="preserve"> формами работы. Почти каждое мероприятия проходили с участием родителей. По итогам проведённых мероприятий учащиеся сделали вывод, здоровье и курение несовместимы</w:t>
      </w:r>
    </w:p>
    <w:p w:rsidR="006D2150" w:rsidRDefault="006D2150" w:rsidP="006D2150">
      <w:pPr>
        <w:jc w:val="right"/>
      </w:pPr>
    </w:p>
    <w:p w:rsidR="00700BE6" w:rsidRPr="006D2150" w:rsidRDefault="006D2150" w:rsidP="006D2150">
      <w:pPr>
        <w:tabs>
          <w:tab w:val="left" w:pos="6510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F9312F" wp14:editId="65E07F69">
            <wp:simplePos x="0" y="0"/>
            <wp:positionH relativeFrom="column">
              <wp:posOffset>-146685</wp:posOffset>
            </wp:positionH>
            <wp:positionV relativeFrom="paragraph">
              <wp:posOffset>1744345</wp:posOffset>
            </wp:positionV>
            <wp:extent cx="3642360" cy="2026285"/>
            <wp:effectExtent l="0" t="0" r="0" b="0"/>
            <wp:wrapTight wrapText="bothSides">
              <wp:wrapPolygon edited="0">
                <wp:start x="0" y="0"/>
                <wp:lineTo x="0" y="21322"/>
                <wp:lineTo x="21464" y="21322"/>
                <wp:lineTo x="21464" y="0"/>
                <wp:lineTo x="0" y="0"/>
              </wp:wrapPolygon>
            </wp:wrapTight>
            <wp:docPr id="3" name="Рисунок 3" descr="IMG_20241121_09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41121_0935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1" t="25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313AD7B" wp14:editId="54F34F61">
            <wp:simplePos x="0" y="0"/>
            <wp:positionH relativeFrom="column">
              <wp:posOffset>4015740</wp:posOffset>
            </wp:positionH>
            <wp:positionV relativeFrom="paragraph">
              <wp:posOffset>349885</wp:posOffset>
            </wp:positionV>
            <wp:extent cx="2164715" cy="2886075"/>
            <wp:effectExtent l="0" t="0" r="6985" b="9525"/>
            <wp:wrapTight wrapText="bothSides">
              <wp:wrapPolygon edited="0">
                <wp:start x="0" y="0"/>
                <wp:lineTo x="0" y="21529"/>
                <wp:lineTo x="21480" y="21529"/>
                <wp:lineTo x="21480" y="0"/>
                <wp:lineTo x="0" y="0"/>
              </wp:wrapPolygon>
            </wp:wrapTight>
            <wp:docPr id="4" name="Рисунок 4" descr="IMG_20241121_093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121_0939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700BE6" w:rsidRPr="006D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50"/>
    <w:rsid w:val="006D2150"/>
    <w:rsid w:val="0070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74682-6E3C-45C9-99AA-B4039B70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1</cp:revision>
  <dcterms:created xsi:type="dcterms:W3CDTF">2024-12-02T06:42:00Z</dcterms:created>
  <dcterms:modified xsi:type="dcterms:W3CDTF">2024-12-02T06:48:00Z</dcterms:modified>
</cp:coreProperties>
</file>